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342" w:rsidRPr="00C2721A" w:rsidRDefault="00814342" w:rsidP="00814342">
      <w:pPr>
        <w:spacing w:after="0" w:line="240" w:lineRule="auto"/>
        <w:ind w:left="2832" w:firstLine="708"/>
        <w:rPr>
          <w:rFonts w:ascii="Arial" w:eastAsia="Times New Roman" w:hAnsi="Arial" w:cs="Times New Roman"/>
          <w:sz w:val="44"/>
          <w:szCs w:val="20"/>
          <w:lang w:eastAsia="ru-RU"/>
        </w:rPr>
      </w:pPr>
      <w:r w:rsidRPr="00C27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2721A">
        <w:rPr>
          <w:rFonts w:ascii="Arial" w:eastAsia="Times New Roman" w:hAnsi="Arial" w:cs="Times New Roman"/>
          <w:b/>
          <w:sz w:val="44"/>
          <w:szCs w:val="20"/>
          <w:lang w:eastAsia="ru-RU"/>
        </w:rPr>
        <w:t xml:space="preserve">      </w:t>
      </w:r>
      <w:r w:rsidRPr="00C2721A">
        <w:rPr>
          <w:rFonts w:ascii="Arial" w:eastAsia="Times New Roman" w:hAnsi="Arial" w:cs="Times New Roman"/>
          <w:b/>
          <w:noProof/>
          <w:sz w:val="44"/>
          <w:szCs w:val="20"/>
          <w:lang w:eastAsia="ru-RU"/>
        </w:rPr>
        <w:drawing>
          <wp:inline distT="0" distB="0" distL="0" distR="0">
            <wp:extent cx="370205" cy="607695"/>
            <wp:effectExtent l="0" t="0" r="0" b="1905"/>
            <wp:docPr id="1" name="Рисунок 1" descr="Coat_of_Arms_of_Bisert_(Sverdlovsk_oblast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_of_Arms_of_Bisert_(Sverdlovsk_oblast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1020">
        <w:rPr>
          <w:rFonts w:ascii="Arial" w:eastAsia="Times New Roman" w:hAnsi="Arial" w:cs="Times New Roman"/>
          <w:sz w:val="44"/>
          <w:szCs w:val="20"/>
          <w:lang w:eastAsia="ru-RU"/>
        </w:rPr>
        <w:t xml:space="preserve">               </w:t>
      </w:r>
    </w:p>
    <w:p w:rsidR="00814342" w:rsidRPr="00C2721A" w:rsidRDefault="00814342" w:rsidP="00814342">
      <w:pPr>
        <w:spacing w:after="0" w:line="240" w:lineRule="auto"/>
        <w:ind w:left="2832" w:firstLine="708"/>
        <w:rPr>
          <w:rFonts w:ascii="Arial" w:eastAsia="Times New Roman" w:hAnsi="Arial" w:cs="Times New Roman"/>
          <w:b/>
          <w:sz w:val="44"/>
          <w:szCs w:val="20"/>
          <w:lang w:eastAsia="ru-RU"/>
        </w:rPr>
      </w:pPr>
      <w:r w:rsidRPr="00C2721A">
        <w:rPr>
          <w:rFonts w:ascii="Arial" w:eastAsia="Times New Roman" w:hAnsi="Arial" w:cs="Times New Roman"/>
          <w:b/>
          <w:sz w:val="44"/>
          <w:szCs w:val="20"/>
          <w:lang w:eastAsia="ru-RU"/>
        </w:rPr>
        <w:t xml:space="preserve">  </w:t>
      </w:r>
    </w:p>
    <w:p w:rsidR="00814342" w:rsidRPr="00C2721A" w:rsidRDefault="00814342" w:rsidP="00814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272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 БИСЕРТСКОГО ГОРОДСКОГО ОКРУГА</w:t>
      </w:r>
    </w:p>
    <w:p w:rsidR="00814342" w:rsidRPr="00C2721A" w:rsidRDefault="00814342" w:rsidP="00814342">
      <w:pPr>
        <w:pBdr>
          <w:bottom w:val="thinThickSmallGap" w:sz="24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2721A">
        <w:rPr>
          <w:rFonts w:ascii="Times New Roman" w:hAnsi="Times New Roman" w:cs="Times New Roman"/>
          <w:b/>
          <w:sz w:val="32"/>
          <w:szCs w:val="32"/>
          <w:lang w:eastAsia="ru-RU"/>
        </w:rPr>
        <w:t>СЕДЬМОЙ СОЗЫВ</w:t>
      </w:r>
    </w:p>
    <w:p w:rsidR="00814342" w:rsidRPr="00C2721A" w:rsidRDefault="00814342" w:rsidP="00814342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2721A">
        <w:rPr>
          <w:rFonts w:ascii="Times New Roman" w:hAnsi="Times New Roman" w:cs="Times New Roman"/>
          <w:b/>
          <w:sz w:val="28"/>
          <w:szCs w:val="28"/>
          <w:lang w:eastAsia="ru-RU"/>
        </w:rPr>
        <w:t>ЗАСЕДАНИЕ  №</w:t>
      </w:r>
      <w:proofErr w:type="gramEnd"/>
      <w:r w:rsidRPr="00C27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102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814342" w:rsidRPr="00C2721A" w:rsidRDefault="00814342" w:rsidP="00814342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27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C27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 №</w:t>
      </w:r>
      <w:proofErr w:type="gramEnd"/>
      <w:r w:rsidRPr="00C27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81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C27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14342" w:rsidRPr="00C2721A" w:rsidRDefault="00814342" w:rsidP="00814342">
      <w:pPr>
        <w:tabs>
          <w:tab w:val="center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2721A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C2721A">
        <w:rPr>
          <w:rFonts w:ascii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C2721A">
        <w:rPr>
          <w:rFonts w:ascii="Times New Roman" w:hAnsi="Times New Roman" w:cs="Times New Roman"/>
          <w:sz w:val="28"/>
          <w:szCs w:val="28"/>
          <w:lang w:eastAsia="ru-RU"/>
        </w:rPr>
        <w:t xml:space="preserve">. Бисерть                                                                                     от </w:t>
      </w:r>
      <w:r w:rsidR="00481020"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Pr="00C2721A">
        <w:rPr>
          <w:rFonts w:ascii="Times New Roman" w:hAnsi="Times New Roman" w:cs="Times New Roman"/>
          <w:sz w:val="28"/>
          <w:szCs w:val="28"/>
          <w:lang w:eastAsia="ru-RU"/>
        </w:rPr>
        <w:t>.12.2022г.</w:t>
      </w:r>
    </w:p>
    <w:p w:rsidR="00814342" w:rsidRDefault="00814342" w:rsidP="007E54E1">
      <w:pPr>
        <w:spacing w:after="0" w:line="240" w:lineRule="auto"/>
        <w:jc w:val="center"/>
        <w:rPr>
          <w:rFonts w:ascii="Liberation Serif" w:hAnsi="Liberation Serif" w:cs="Liberation Serif"/>
          <w:b/>
          <w:i/>
          <w:color w:val="000000"/>
          <w:sz w:val="28"/>
          <w:szCs w:val="28"/>
        </w:rPr>
      </w:pPr>
    </w:p>
    <w:p w:rsidR="00AE02B1" w:rsidRDefault="007B4405" w:rsidP="007E54E1">
      <w:pPr>
        <w:spacing w:after="0" w:line="240" w:lineRule="auto"/>
        <w:jc w:val="center"/>
        <w:rPr>
          <w:rFonts w:ascii="Liberation Serif" w:hAnsi="Liberation Serif" w:cs="Liberation Serif"/>
          <w:b/>
          <w:i/>
          <w:color w:val="000000"/>
          <w:sz w:val="28"/>
          <w:szCs w:val="28"/>
        </w:rPr>
      </w:pPr>
      <w:r w:rsidRPr="007B4405">
        <w:rPr>
          <w:rFonts w:ascii="Liberation Serif" w:hAnsi="Liberation Serif" w:cs="Liberation Serif"/>
          <w:b/>
          <w:i/>
          <w:color w:val="000000"/>
          <w:sz w:val="28"/>
          <w:szCs w:val="28"/>
        </w:rPr>
        <w:t>Об утверждении ставок платы за услуги, работы по управлению многоквартирным домом, за содержание и ремонт общего имущества</w:t>
      </w:r>
    </w:p>
    <w:p w:rsidR="007B4405" w:rsidRPr="007B4405" w:rsidRDefault="007B4405" w:rsidP="007E54E1">
      <w:pPr>
        <w:spacing w:after="0" w:line="240" w:lineRule="auto"/>
        <w:jc w:val="center"/>
        <w:rPr>
          <w:rFonts w:ascii="Liberation Serif" w:hAnsi="Liberation Serif" w:cs="Liberation Serif"/>
          <w:b/>
          <w:i/>
          <w:color w:val="000000"/>
          <w:sz w:val="28"/>
          <w:szCs w:val="28"/>
        </w:rPr>
      </w:pPr>
      <w:r w:rsidRPr="007B4405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 в многоквартирном доме</w:t>
      </w:r>
    </w:p>
    <w:p w:rsidR="00AE02B1" w:rsidRDefault="00AE02B1" w:rsidP="007E54E1">
      <w:pPr>
        <w:spacing w:after="0" w:line="240" w:lineRule="auto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5E7333" w:rsidRDefault="007B4405" w:rsidP="00AE02B1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B4405">
        <w:rPr>
          <w:rFonts w:ascii="Liberation Serif" w:hAnsi="Liberation Serif" w:cs="Liberation Serif"/>
          <w:color w:val="000000"/>
          <w:sz w:val="28"/>
          <w:szCs w:val="28"/>
        </w:rPr>
        <w:t>В соответствии с Жилищным кодексом Российской Федерации,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 в случае оказания услуг и выполнения работ по управлению, содержанию и ремонту общего имущества в многоквартирном доме ненадлежащего качества и (или) с перерывами, превышающими установленную продолжительность», Приказом Министерства строительства и жилищно-коммунального хозяйства Российской Федерации от 06.04.2018 № 213/</w:t>
      </w:r>
      <w:proofErr w:type="spellStart"/>
      <w:r w:rsidRPr="007B4405">
        <w:rPr>
          <w:rFonts w:ascii="Liberation Serif" w:hAnsi="Liberation Serif" w:cs="Liberation Serif"/>
          <w:color w:val="000000"/>
          <w:sz w:val="28"/>
          <w:szCs w:val="28"/>
        </w:rPr>
        <w:t>пр</w:t>
      </w:r>
      <w:proofErr w:type="spellEnd"/>
      <w:r w:rsidRPr="007B4405">
        <w:rPr>
          <w:rFonts w:ascii="Liberation Serif" w:hAnsi="Liberation Serif" w:cs="Liberation Serif"/>
          <w:color w:val="000000"/>
          <w:sz w:val="28"/>
          <w:szCs w:val="28"/>
        </w:rPr>
        <w:t xml:space="preserve"> 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платы»,  руководствуясь </w:t>
      </w:r>
      <w:r w:rsidRPr="0055349B">
        <w:rPr>
          <w:rFonts w:ascii="Liberation Serif" w:hAnsi="Liberation Serif" w:cs="Liberation Serif"/>
          <w:color w:val="000000"/>
          <w:sz w:val="28"/>
          <w:szCs w:val="28"/>
        </w:rPr>
        <w:t>стать</w:t>
      </w:r>
      <w:r w:rsidR="0055349B" w:rsidRPr="0055349B">
        <w:rPr>
          <w:rFonts w:ascii="Liberation Serif" w:hAnsi="Liberation Serif" w:cs="Liberation Serif"/>
          <w:color w:val="000000"/>
          <w:sz w:val="28"/>
          <w:szCs w:val="28"/>
        </w:rPr>
        <w:t>ей</w:t>
      </w:r>
      <w:r w:rsidR="00FC348E" w:rsidRPr="0055349B">
        <w:rPr>
          <w:rFonts w:ascii="Liberation Serif" w:hAnsi="Liberation Serif" w:cs="Liberation Serif"/>
          <w:color w:val="000000"/>
          <w:sz w:val="28"/>
          <w:szCs w:val="28"/>
        </w:rPr>
        <w:t xml:space="preserve"> 5 </w:t>
      </w:r>
      <w:r w:rsidRPr="007B4405">
        <w:rPr>
          <w:rFonts w:ascii="Liberation Serif" w:hAnsi="Liberation Serif" w:cs="Liberation Serif"/>
          <w:color w:val="000000"/>
          <w:sz w:val="28"/>
          <w:szCs w:val="28"/>
        </w:rPr>
        <w:t xml:space="preserve">Устава </w:t>
      </w:r>
      <w:proofErr w:type="spellStart"/>
      <w:r w:rsidRPr="007B4405">
        <w:rPr>
          <w:rFonts w:ascii="Liberation Serif" w:hAnsi="Liberation Serif" w:cs="Liberation Serif"/>
          <w:color w:val="000000"/>
          <w:sz w:val="28"/>
          <w:szCs w:val="28"/>
        </w:rPr>
        <w:t>Бисертского</w:t>
      </w:r>
      <w:proofErr w:type="spellEnd"/>
      <w:r w:rsidRPr="007B4405">
        <w:rPr>
          <w:rFonts w:ascii="Liberation Serif" w:hAnsi="Liberation Serif" w:cs="Liberation Serif"/>
          <w:color w:val="000000"/>
          <w:sz w:val="28"/>
          <w:szCs w:val="28"/>
        </w:rPr>
        <w:t xml:space="preserve"> городского округа</w:t>
      </w:r>
      <w:r w:rsidR="00AE02B1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Pr="007B440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7B4405" w:rsidRPr="00AE02B1" w:rsidRDefault="007B4405" w:rsidP="005E7333">
      <w:pPr>
        <w:spacing w:after="0" w:line="240" w:lineRule="auto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AE02B1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Дума </w:t>
      </w:r>
      <w:proofErr w:type="spellStart"/>
      <w:r w:rsidRPr="00AE02B1">
        <w:rPr>
          <w:rFonts w:ascii="Liberation Serif" w:hAnsi="Liberation Serif" w:cs="Liberation Serif"/>
          <w:b/>
          <w:color w:val="000000"/>
          <w:sz w:val="28"/>
          <w:szCs w:val="28"/>
        </w:rPr>
        <w:t>Бисертского</w:t>
      </w:r>
      <w:proofErr w:type="spellEnd"/>
      <w:r w:rsidRPr="00AE02B1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городского округа </w:t>
      </w:r>
    </w:p>
    <w:p w:rsidR="0059478A" w:rsidRDefault="0059478A" w:rsidP="007E54E1">
      <w:pPr>
        <w:spacing w:after="0" w:line="240" w:lineRule="auto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7B4405" w:rsidRDefault="007B4405" w:rsidP="007E54E1">
      <w:pPr>
        <w:spacing w:after="0" w:line="240" w:lineRule="auto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7B4405">
        <w:rPr>
          <w:rFonts w:ascii="Liberation Serif" w:hAnsi="Liberation Serif" w:cs="Liberation Serif"/>
          <w:b/>
          <w:color w:val="000000"/>
          <w:sz w:val="28"/>
          <w:szCs w:val="28"/>
        </w:rPr>
        <w:t>РЕШИЛА</w:t>
      </w:r>
      <w:r>
        <w:rPr>
          <w:rFonts w:ascii="Liberation Serif" w:hAnsi="Liberation Serif" w:cs="Liberation Serif"/>
          <w:b/>
          <w:color w:val="000000"/>
          <w:sz w:val="28"/>
          <w:szCs w:val="28"/>
        </w:rPr>
        <w:t>:</w:t>
      </w:r>
    </w:p>
    <w:p w:rsidR="007B4405" w:rsidRPr="00AE02B1" w:rsidRDefault="00AE02B1" w:rsidP="00AE02B1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5E7333">
        <w:rPr>
          <w:rFonts w:ascii="Liberation Serif" w:hAnsi="Liberation Serif" w:cs="Liberation Serif"/>
          <w:sz w:val="28"/>
          <w:szCs w:val="28"/>
        </w:rPr>
        <w:t>Признать</w:t>
      </w:r>
      <w:r w:rsidR="007B4405" w:rsidRPr="00AE02B1">
        <w:rPr>
          <w:rFonts w:ascii="Liberation Serif" w:hAnsi="Liberation Serif" w:cs="Liberation Serif"/>
          <w:sz w:val="28"/>
          <w:szCs w:val="28"/>
        </w:rPr>
        <w:t xml:space="preserve"> утратившим силу Решение Думы </w:t>
      </w:r>
      <w:proofErr w:type="spellStart"/>
      <w:r w:rsidR="007B4405" w:rsidRPr="00AE02B1">
        <w:rPr>
          <w:rFonts w:ascii="Liberation Serif" w:hAnsi="Liberation Serif" w:cs="Liberation Serif"/>
          <w:sz w:val="28"/>
          <w:szCs w:val="28"/>
        </w:rPr>
        <w:t>Бисертского</w:t>
      </w:r>
      <w:proofErr w:type="spellEnd"/>
      <w:r w:rsidR="007B4405" w:rsidRPr="00AE02B1">
        <w:rPr>
          <w:rFonts w:ascii="Liberation Serif" w:hAnsi="Liberation Serif" w:cs="Liberation Serif"/>
          <w:sz w:val="28"/>
          <w:szCs w:val="28"/>
        </w:rPr>
        <w:t xml:space="preserve"> городского округа о</w:t>
      </w:r>
      <w:r w:rsidR="005E7333">
        <w:rPr>
          <w:rFonts w:ascii="Liberation Serif" w:hAnsi="Liberation Serif" w:cs="Liberation Serif"/>
          <w:sz w:val="28"/>
          <w:szCs w:val="28"/>
        </w:rPr>
        <w:t xml:space="preserve">т 19.12.2019 № 42 (в </w:t>
      </w:r>
      <w:proofErr w:type="gramStart"/>
      <w:r w:rsidR="005E7333">
        <w:rPr>
          <w:rFonts w:ascii="Liberation Serif" w:hAnsi="Liberation Serif" w:cs="Liberation Serif"/>
          <w:sz w:val="28"/>
          <w:szCs w:val="28"/>
        </w:rPr>
        <w:t>редакции  Р</w:t>
      </w:r>
      <w:r w:rsidR="007B4405" w:rsidRPr="00AE02B1">
        <w:rPr>
          <w:rFonts w:ascii="Liberation Serif" w:hAnsi="Liberation Serif" w:cs="Liberation Serif"/>
          <w:sz w:val="28"/>
          <w:szCs w:val="28"/>
        </w:rPr>
        <w:t>ешений</w:t>
      </w:r>
      <w:proofErr w:type="gramEnd"/>
      <w:r w:rsidR="007B4405" w:rsidRPr="00AE02B1">
        <w:rPr>
          <w:rFonts w:ascii="Liberation Serif" w:hAnsi="Liberation Serif" w:cs="Liberation Serif"/>
          <w:sz w:val="28"/>
          <w:szCs w:val="28"/>
        </w:rPr>
        <w:t xml:space="preserve"> Думы от 06.11.2020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7B4405" w:rsidRPr="00AE02B1">
        <w:rPr>
          <w:rFonts w:ascii="Liberation Serif" w:hAnsi="Liberation Serif" w:cs="Liberation Serif"/>
          <w:sz w:val="28"/>
          <w:szCs w:val="28"/>
        </w:rPr>
        <w:t>№ 46</w:t>
      </w:r>
      <w:r w:rsidR="00242A53" w:rsidRPr="00AE02B1">
        <w:rPr>
          <w:rFonts w:ascii="Liberation Serif" w:hAnsi="Liberation Serif" w:cs="Liberation Serif"/>
          <w:sz w:val="28"/>
          <w:szCs w:val="28"/>
        </w:rPr>
        <w:t xml:space="preserve"> и от 25.11.2021№ 59</w:t>
      </w:r>
      <w:r w:rsidR="007B4405" w:rsidRPr="00AE02B1"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FA2020" w:rsidRPr="00FA2020" w:rsidRDefault="006E5FB5" w:rsidP="006E5FB5">
      <w:pPr>
        <w:pStyle w:val="a5"/>
        <w:tabs>
          <w:tab w:val="left" w:pos="567"/>
        </w:tabs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AE02B1">
        <w:rPr>
          <w:rFonts w:ascii="Liberation Serif" w:hAnsi="Liberation Serif" w:cs="Liberation Serif"/>
          <w:sz w:val="28"/>
          <w:szCs w:val="28"/>
        </w:rPr>
        <w:t xml:space="preserve">. </w:t>
      </w:r>
      <w:r w:rsidR="007B4405" w:rsidRPr="00FA2020">
        <w:rPr>
          <w:rFonts w:ascii="Liberation Serif" w:hAnsi="Liberation Serif" w:cs="Liberation Serif"/>
          <w:sz w:val="28"/>
          <w:szCs w:val="28"/>
        </w:rPr>
        <w:t>Утвердить ставки платы за содержание и текущий ремонт общего имущества мног</w:t>
      </w:r>
      <w:r w:rsidR="00AE02B1">
        <w:rPr>
          <w:rFonts w:ascii="Liberation Serif" w:hAnsi="Liberation Serif" w:cs="Liberation Serif"/>
          <w:sz w:val="28"/>
          <w:szCs w:val="28"/>
        </w:rPr>
        <w:t>оквартирных домов (далее - МКД)</w:t>
      </w:r>
      <w:r w:rsidR="007B4405" w:rsidRPr="00FA2020">
        <w:rPr>
          <w:rFonts w:ascii="Liberation Serif" w:hAnsi="Liberation Serif" w:cs="Liberation Serif"/>
          <w:sz w:val="28"/>
          <w:szCs w:val="28"/>
        </w:rPr>
        <w:t xml:space="preserve"> по категориям</w:t>
      </w:r>
      <w:r w:rsidR="00FA2020">
        <w:rPr>
          <w:rFonts w:ascii="Liberation Serif" w:hAnsi="Liberation Serif" w:cs="Liberation Serif"/>
          <w:sz w:val="28"/>
          <w:szCs w:val="28"/>
        </w:rPr>
        <w:t xml:space="preserve"> на период </w:t>
      </w:r>
      <w:r w:rsidR="007B4405" w:rsidRPr="00FA2020">
        <w:rPr>
          <w:rFonts w:ascii="Liberation Serif" w:hAnsi="Liberation Serif" w:cs="Liberation Serif"/>
          <w:sz w:val="28"/>
          <w:szCs w:val="28"/>
        </w:rPr>
        <w:t>с 01.01.2023</w:t>
      </w:r>
      <w:r w:rsidR="00FA2020">
        <w:rPr>
          <w:rFonts w:ascii="Liberation Serif" w:hAnsi="Liberation Serif" w:cs="Liberation Serif"/>
          <w:sz w:val="28"/>
          <w:szCs w:val="28"/>
        </w:rPr>
        <w:t xml:space="preserve"> </w:t>
      </w:r>
      <w:r w:rsidR="007B4405" w:rsidRPr="00FA2020">
        <w:rPr>
          <w:rFonts w:ascii="Liberation Serif" w:hAnsi="Liberation Serif" w:cs="Liberation Serif"/>
          <w:sz w:val="28"/>
          <w:szCs w:val="28"/>
        </w:rPr>
        <w:t>по 31.12.2023</w:t>
      </w:r>
      <w:r w:rsidR="00FA2020">
        <w:rPr>
          <w:rFonts w:ascii="Liberation Serif" w:hAnsi="Liberation Serif" w:cs="Liberation Serif"/>
          <w:sz w:val="28"/>
          <w:szCs w:val="28"/>
        </w:rPr>
        <w:t xml:space="preserve"> </w:t>
      </w:r>
      <w:r w:rsidR="007B4405" w:rsidRPr="00FA2020">
        <w:rPr>
          <w:rFonts w:ascii="Liberation Serif" w:hAnsi="Liberation Serif" w:cs="Liberation Serif"/>
          <w:sz w:val="28"/>
          <w:szCs w:val="28"/>
        </w:rPr>
        <w:t>(</w:t>
      </w:r>
      <w:r w:rsidR="00B55070">
        <w:rPr>
          <w:rFonts w:ascii="Liberation Serif" w:hAnsi="Liberation Serif" w:cs="Liberation Serif"/>
          <w:sz w:val="28"/>
          <w:szCs w:val="28"/>
        </w:rPr>
        <w:t>п</w:t>
      </w:r>
      <w:r w:rsidR="007B4405" w:rsidRPr="00FA2020">
        <w:rPr>
          <w:rFonts w:ascii="Liberation Serif" w:hAnsi="Liberation Serif" w:cs="Liberation Serif"/>
          <w:sz w:val="28"/>
          <w:szCs w:val="28"/>
        </w:rPr>
        <w:t>риложение</w:t>
      </w:r>
      <w:r w:rsidR="001B054E">
        <w:rPr>
          <w:rFonts w:ascii="Liberation Serif" w:hAnsi="Liberation Serif" w:cs="Liberation Serif"/>
          <w:sz w:val="28"/>
          <w:szCs w:val="28"/>
        </w:rPr>
        <w:t xml:space="preserve"> 1</w:t>
      </w:r>
      <w:r w:rsidR="007B4405" w:rsidRPr="00FA2020">
        <w:rPr>
          <w:rFonts w:ascii="Liberation Serif" w:hAnsi="Liberation Serif" w:cs="Liberation Serif"/>
          <w:sz w:val="28"/>
          <w:szCs w:val="28"/>
        </w:rPr>
        <w:t>)</w:t>
      </w:r>
      <w:r w:rsidR="00B55070">
        <w:rPr>
          <w:rFonts w:ascii="Liberation Serif" w:hAnsi="Liberation Serif" w:cs="Liberation Serif"/>
          <w:sz w:val="28"/>
          <w:szCs w:val="28"/>
        </w:rPr>
        <w:t>.</w:t>
      </w:r>
    </w:p>
    <w:p w:rsidR="006E5FB5" w:rsidRPr="001B054E" w:rsidRDefault="006976AB" w:rsidP="006E5FB5">
      <w:pPr>
        <w:pStyle w:val="a5"/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6E5FB5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 xml:space="preserve">Применять для расчетов с населением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Бисертского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городского округа с</w:t>
      </w:r>
      <w:r w:rsidR="006E5FB5">
        <w:rPr>
          <w:rFonts w:ascii="Liberation Serif" w:hAnsi="Liberation Serif" w:cs="Liberation Serif"/>
          <w:sz w:val="28"/>
          <w:szCs w:val="28"/>
        </w:rPr>
        <w:t>тавки платы</w:t>
      </w:r>
      <w:r w:rsidR="006E5FB5" w:rsidRPr="006E5FB5">
        <w:rPr>
          <w:rFonts w:ascii="Liberation Serif" w:hAnsi="Liberation Serif" w:cs="Liberation Serif"/>
          <w:sz w:val="28"/>
          <w:szCs w:val="28"/>
        </w:rPr>
        <w:t xml:space="preserve"> </w:t>
      </w:r>
      <w:r w:rsidR="006E5FB5" w:rsidRPr="00FA2020">
        <w:rPr>
          <w:rFonts w:ascii="Liberation Serif" w:hAnsi="Liberation Serif" w:cs="Liberation Serif"/>
          <w:sz w:val="28"/>
          <w:szCs w:val="28"/>
        </w:rPr>
        <w:t xml:space="preserve">за содержание и текущий ремонт общего имущества </w:t>
      </w:r>
      <w:r w:rsidR="006E5FB5">
        <w:rPr>
          <w:rFonts w:ascii="Liberation Serif" w:hAnsi="Liberation Serif" w:cs="Liberation Serif"/>
          <w:sz w:val="28"/>
          <w:szCs w:val="28"/>
        </w:rPr>
        <w:t xml:space="preserve">МКД по адресам </w:t>
      </w:r>
      <w:r w:rsidR="005E7333">
        <w:rPr>
          <w:rFonts w:ascii="Liberation Serif" w:hAnsi="Liberation Serif" w:cs="Liberation Serif"/>
          <w:sz w:val="28"/>
          <w:szCs w:val="28"/>
        </w:rPr>
        <w:t>(</w:t>
      </w:r>
      <w:r w:rsidR="006E5FB5">
        <w:rPr>
          <w:rFonts w:ascii="Liberation Serif" w:hAnsi="Liberation Serif" w:cs="Liberation Serif"/>
          <w:sz w:val="28"/>
          <w:szCs w:val="28"/>
        </w:rPr>
        <w:t>приложени</w:t>
      </w:r>
      <w:r w:rsidR="005E7333">
        <w:rPr>
          <w:rFonts w:ascii="Liberation Serif" w:hAnsi="Liberation Serif" w:cs="Liberation Serif"/>
          <w:sz w:val="28"/>
          <w:szCs w:val="28"/>
        </w:rPr>
        <w:t>е</w:t>
      </w:r>
      <w:r w:rsidR="006E5FB5">
        <w:rPr>
          <w:rFonts w:ascii="Liberation Serif" w:hAnsi="Liberation Serif" w:cs="Liberation Serif"/>
          <w:sz w:val="28"/>
          <w:szCs w:val="28"/>
        </w:rPr>
        <w:t xml:space="preserve"> 2</w:t>
      </w:r>
      <w:r w:rsidR="005E7333">
        <w:rPr>
          <w:rFonts w:ascii="Liberation Serif" w:hAnsi="Liberation Serif" w:cs="Liberation Serif"/>
          <w:sz w:val="28"/>
          <w:szCs w:val="28"/>
        </w:rPr>
        <w:t>)</w:t>
      </w:r>
      <w:r w:rsidR="006E5FB5">
        <w:rPr>
          <w:rFonts w:ascii="Liberation Serif" w:hAnsi="Liberation Serif" w:cs="Liberation Serif"/>
          <w:sz w:val="28"/>
          <w:szCs w:val="28"/>
        </w:rPr>
        <w:t>.</w:t>
      </w:r>
    </w:p>
    <w:p w:rsidR="00AE02B1" w:rsidRPr="00AE02B1" w:rsidRDefault="00B55070" w:rsidP="00B55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E02B1" w:rsidRPr="00AE02B1">
        <w:rPr>
          <w:rFonts w:ascii="Times New Roman" w:hAnsi="Times New Roman" w:cs="Times New Roman"/>
          <w:sz w:val="28"/>
          <w:szCs w:val="28"/>
        </w:rPr>
        <w:t>. В целях официального опубликования (обнародования) настоящее Решение опубликовать в газете «</w:t>
      </w:r>
      <w:proofErr w:type="spellStart"/>
      <w:r w:rsidR="00AE02B1" w:rsidRPr="00AE02B1">
        <w:rPr>
          <w:rFonts w:ascii="Times New Roman" w:hAnsi="Times New Roman" w:cs="Times New Roman"/>
          <w:sz w:val="28"/>
          <w:szCs w:val="28"/>
        </w:rPr>
        <w:t>Бисертские</w:t>
      </w:r>
      <w:proofErr w:type="spellEnd"/>
      <w:r w:rsidR="00AE02B1" w:rsidRPr="00AE02B1">
        <w:rPr>
          <w:rFonts w:ascii="Times New Roman" w:hAnsi="Times New Roman" w:cs="Times New Roman"/>
          <w:sz w:val="28"/>
          <w:szCs w:val="28"/>
        </w:rPr>
        <w:t xml:space="preserve"> вести», полный текст настоящего Решения разместить на официальных сайтах администрации </w:t>
      </w:r>
      <w:proofErr w:type="spellStart"/>
      <w:r w:rsidR="00AE02B1" w:rsidRPr="00AE02B1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="00AE02B1" w:rsidRPr="00AE02B1">
        <w:rPr>
          <w:rFonts w:ascii="Times New Roman" w:hAnsi="Times New Roman" w:cs="Times New Roman"/>
          <w:sz w:val="28"/>
          <w:szCs w:val="28"/>
        </w:rPr>
        <w:t xml:space="preserve"> городского округа и Думы </w:t>
      </w:r>
      <w:proofErr w:type="spellStart"/>
      <w:r w:rsidR="00AE02B1" w:rsidRPr="00AE02B1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="00AE02B1" w:rsidRPr="00AE02B1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AE02B1" w:rsidRPr="00AE02B1" w:rsidRDefault="00AE02B1" w:rsidP="00B550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AE02B1" w:rsidRPr="00AE02B1" w:rsidRDefault="00B55070" w:rsidP="00B550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02B1" w:rsidRPr="00AE02B1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 </w:t>
      </w:r>
      <w:r w:rsidR="006E5FB5">
        <w:rPr>
          <w:rFonts w:ascii="Times New Roman" w:hAnsi="Times New Roman" w:cs="Times New Roman"/>
          <w:sz w:val="28"/>
          <w:szCs w:val="28"/>
        </w:rPr>
        <w:t xml:space="preserve">01.01.2023 </w:t>
      </w:r>
      <w:r w:rsidR="00AE02B1" w:rsidRPr="00AE02B1">
        <w:rPr>
          <w:rFonts w:ascii="Times New Roman" w:hAnsi="Times New Roman" w:cs="Times New Roman"/>
          <w:sz w:val="28"/>
          <w:szCs w:val="28"/>
        </w:rPr>
        <w:t>года.</w:t>
      </w:r>
    </w:p>
    <w:p w:rsidR="00AE02B1" w:rsidRPr="00AE02B1" w:rsidRDefault="00AE02B1" w:rsidP="00B5507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AE02B1" w:rsidRPr="00AE02B1" w:rsidRDefault="00B55070" w:rsidP="00B550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49B">
        <w:rPr>
          <w:rFonts w:ascii="Times New Roman" w:hAnsi="Times New Roman" w:cs="Times New Roman"/>
          <w:sz w:val="28"/>
          <w:szCs w:val="28"/>
        </w:rPr>
        <w:t>6</w:t>
      </w:r>
      <w:r w:rsidR="00AE02B1" w:rsidRPr="0055349B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комиссию по местному самоуправлению и законности (председатель В.И. Сухих).</w:t>
      </w:r>
    </w:p>
    <w:p w:rsidR="00AE02B1" w:rsidRDefault="00AE02B1" w:rsidP="00B55070">
      <w:pPr>
        <w:keepNext/>
        <w:tabs>
          <w:tab w:val="left" w:pos="5245"/>
        </w:tabs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81020" w:rsidRDefault="00481020" w:rsidP="00AE02B1">
      <w:pPr>
        <w:keepNext/>
        <w:tabs>
          <w:tab w:val="left" w:pos="5245"/>
        </w:tabs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02B1" w:rsidRPr="00C2721A" w:rsidRDefault="00AE02B1" w:rsidP="00AE02B1">
      <w:pPr>
        <w:keepNext/>
        <w:tabs>
          <w:tab w:val="left" w:pos="5245"/>
        </w:tabs>
        <w:spacing w:after="0" w:line="240" w:lineRule="auto"/>
        <w:outlineLvl w:val="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  <w:r w:rsidRPr="00C272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Председатель Думы </w:t>
      </w:r>
    </w:p>
    <w:p w:rsidR="00AE02B1" w:rsidRPr="00C2721A" w:rsidRDefault="00AE02B1" w:rsidP="00AE02B1">
      <w:pPr>
        <w:keepNext/>
        <w:tabs>
          <w:tab w:val="left" w:pos="52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21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Бисертского городского округа                   </w:t>
      </w:r>
      <w:r w:rsidRPr="00C2721A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Pr="00C2721A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Pr="00C2721A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>А.Я. Братухина</w:t>
      </w:r>
    </w:p>
    <w:p w:rsidR="00AE02B1" w:rsidRPr="00C2721A" w:rsidRDefault="00AE02B1" w:rsidP="00AE02B1">
      <w:pPr>
        <w:tabs>
          <w:tab w:val="left" w:pos="5245"/>
          <w:tab w:val="right" w:pos="9072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2721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B55070" w:rsidRDefault="00B55070" w:rsidP="00AE02B1">
      <w:pP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E02B1" w:rsidRDefault="00AE02B1" w:rsidP="00AE02B1">
      <w:r w:rsidRPr="00C272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Глава</w:t>
      </w:r>
      <w:r w:rsidRPr="00C2721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Бисертского городского округа</w:t>
      </w:r>
      <w:r w:rsidRPr="00C2721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В.С. Суровцева</w:t>
      </w:r>
      <w:r w:rsidRPr="00C27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242A53" w:rsidRPr="007B4405" w:rsidRDefault="00242A53" w:rsidP="007E54E1">
      <w:pPr>
        <w:pStyle w:val="a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242A53" w:rsidRPr="007B4405" w:rsidSect="0059478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72C5E"/>
    <w:multiLevelType w:val="hybridMultilevel"/>
    <w:tmpl w:val="3C5E73AA"/>
    <w:lvl w:ilvl="0" w:tplc="2F2861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E1"/>
    <w:rsid w:val="001B054E"/>
    <w:rsid w:val="00242A53"/>
    <w:rsid w:val="00481020"/>
    <w:rsid w:val="0055349B"/>
    <w:rsid w:val="0059478A"/>
    <w:rsid w:val="005E7333"/>
    <w:rsid w:val="005F65B9"/>
    <w:rsid w:val="006976AB"/>
    <w:rsid w:val="006E5FB5"/>
    <w:rsid w:val="007B4405"/>
    <w:rsid w:val="007E54E1"/>
    <w:rsid w:val="00814342"/>
    <w:rsid w:val="00911FC4"/>
    <w:rsid w:val="00AE02B1"/>
    <w:rsid w:val="00B55070"/>
    <w:rsid w:val="00C446E1"/>
    <w:rsid w:val="00C74C45"/>
    <w:rsid w:val="00C87666"/>
    <w:rsid w:val="00F662D3"/>
    <w:rsid w:val="00FA2020"/>
    <w:rsid w:val="00FC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4DEDE-8DD8-4D3C-8F17-D03182A5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4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4405"/>
    <w:rPr>
      <w:b/>
      <w:bCs/>
    </w:rPr>
  </w:style>
  <w:style w:type="paragraph" w:styleId="a5">
    <w:name w:val="List Paragraph"/>
    <w:basedOn w:val="a"/>
    <w:uiPriority w:val="34"/>
    <w:qFormat/>
    <w:rsid w:val="007B44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Марина Марина</cp:lastModifiedBy>
  <cp:revision>12</cp:revision>
  <dcterms:created xsi:type="dcterms:W3CDTF">2022-12-07T08:34:00Z</dcterms:created>
  <dcterms:modified xsi:type="dcterms:W3CDTF">2022-12-16T03:52:00Z</dcterms:modified>
</cp:coreProperties>
</file>