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91B" w:rsidRPr="0068791B" w:rsidRDefault="0068791B" w:rsidP="00366570">
      <w:pPr>
        <w:pStyle w:val="a4"/>
        <w:rPr>
          <w:rFonts w:cs="Arial"/>
          <w:b w:val="0"/>
          <w:szCs w:val="44"/>
        </w:rPr>
      </w:pPr>
      <w:r w:rsidRPr="0068791B">
        <w:rPr>
          <w:rFonts w:cs="Arial"/>
          <w:szCs w:val="44"/>
        </w:rPr>
        <w:t>Решение</w:t>
      </w:r>
    </w:p>
    <w:p w:rsidR="0068791B" w:rsidRPr="0068791B" w:rsidRDefault="0068791B" w:rsidP="00366570">
      <w:pPr>
        <w:spacing w:after="0"/>
        <w:jc w:val="center"/>
        <w:rPr>
          <w:rFonts w:ascii="Arial" w:hAnsi="Arial" w:cs="Arial"/>
          <w:b/>
          <w:spacing w:val="20"/>
          <w:sz w:val="28"/>
          <w:szCs w:val="28"/>
        </w:rPr>
      </w:pPr>
      <w:r w:rsidRPr="0068791B">
        <w:rPr>
          <w:rFonts w:ascii="Arial" w:hAnsi="Arial" w:cs="Arial"/>
          <w:b/>
          <w:spacing w:val="20"/>
          <w:sz w:val="28"/>
          <w:szCs w:val="28"/>
        </w:rPr>
        <w:t xml:space="preserve">Думы </w:t>
      </w:r>
      <w:proofErr w:type="spellStart"/>
      <w:r w:rsidRPr="0068791B">
        <w:rPr>
          <w:rFonts w:ascii="Arial" w:hAnsi="Arial" w:cs="Arial"/>
          <w:b/>
          <w:spacing w:val="20"/>
          <w:sz w:val="28"/>
          <w:szCs w:val="28"/>
        </w:rPr>
        <w:t>Бисертского</w:t>
      </w:r>
      <w:proofErr w:type="spellEnd"/>
      <w:r w:rsidRPr="0068791B">
        <w:rPr>
          <w:rFonts w:ascii="Arial" w:hAnsi="Arial" w:cs="Arial"/>
          <w:b/>
          <w:spacing w:val="20"/>
          <w:sz w:val="28"/>
          <w:szCs w:val="28"/>
        </w:rPr>
        <w:t xml:space="preserve"> городского округа</w:t>
      </w:r>
    </w:p>
    <w:p w:rsidR="0068791B" w:rsidRPr="0068791B" w:rsidRDefault="0068791B" w:rsidP="00366570">
      <w:pPr>
        <w:spacing w:after="0"/>
        <w:jc w:val="center"/>
        <w:rPr>
          <w:rFonts w:ascii="Arial" w:hAnsi="Arial" w:cs="Arial"/>
          <w:b/>
          <w:spacing w:val="20"/>
          <w:sz w:val="28"/>
          <w:szCs w:val="28"/>
        </w:rPr>
      </w:pPr>
      <w:r w:rsidRPr="0068791B">
        <w:rPr>
          <w:rFonts w:ascii="Arial" w:hAnsi="Arial" w:cs="Arial"/>
          <w:b/>
          <w:spacing w:val="20"/>
          <w:sz w:val="28"/>
          <w:szCs w:val="28"/>
        </w:rPr>
        <w:t>Шестого созыва</w:t>
      </w:r>
    </w:p>
    <w:p w:rsidR="0068791B" w:rsidRPr="00366570" w:rsidRDefault="0068791B" w:rsidP="00366570">
      <w:pPr>
        <w:pBdr>
          <w:bottom w:val="thinThickSmallGap" w:sz="24" w:space="1" w:color="auto"/>
        </w:pBdr>
        <w:spacing w:after="0"/>
        <w:jc w:val="both"/>
        <w:rPr>
          <w:rFonts w:ascii="Arial" w:hAnsi="Arial" w:cs="Arial"/>
          <w:sz w:val="18"/>
          <w:szCs w:val="18"/>
        </w:rPr>
      </w:pPr>
    </w:p>
    <w:p w:rsidR="00366570" w:rsidRDefault="00366570" w:rsidP="0068791B">
      <w:pPr>
        <w:jc w:val="center"/>
        <w:outlineLvl w:val="0"/>
        <w:rPr>
          <w:rFonts w:ascii="Arial" w:hAnsi="Arial" w:cs="Arial"/>
          <w:b/>
          <w:spacing w:val="20"/>
          <w:sz w:val="28"/>
          <w:szCs w:val="28"/>
        </w:rPr>
      </w:pPr>
    </w:p>
    <w:p w:rsidR="0068791B" w:rsidRPr="0068791B" w:rsidRDefault="0068791B" w:rsidP="0068791B">
      <w:pPr>
        <w:jc w:val="center"/>
        <w:outlineLvl w:val="0"/>
        <w:rPr>
          <w:rFonts w:ascii="Arial" w:hAnsi="Arial" w:cs="Arial"/>
          <w:b/>
          <w:spacing w:val="20"/>
          <w:sz w:val="28"/>
          <w:szCs w:val="28"/>
        </w:rPr>
      </w:pPr>
      <w:r w:rsidRPr="0068791B">
        <w:rPr>
          <w:rFonts w:ascii="Arial" w:hAnsi="Arial" w:cs="Arial"/>
          <w:b/>
          <w:spacing w:val="20"/>
          <w:sz w:val="28"/>
          <w:szCs w:val="28"/>
        </w:rPr>
        <w:t xml:space="preserve">Заседание № </w:t>
      </w:r>
      <w:r w:rsidR="00CE73F9">
        <w:rPr>
          <w:rFonts w:ascii="Arial" w:hAnsi="Arial" w:cs="Arial"/>
          <w:b/>
          <w:spacing w:val="20"/>
          <w:sz w:val="28"/>
          <w:szCs w:val="28"/>
        </w:rPr>
        <w:t>3</w:t>
      </w:r>
    </w:p>
    <w:p w:rsidR="00366570" w:rsidRDefault="0068791B" w:rsidP="00366570">
      <w:pPr>
        <w:spacing w:after="0"/>
        <w:ind w:left="426" w:right="-76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91B">
        <w:rPr>
          <w:rFonts w:ascii="Times New Roman" w:hAnsi="Times New Roman" w:cs="Times New Roman"/>
          <w:sz w:val="28"/>
          <w:szCs w:val="28"/>
        </w:rPr>
        <w:t>от</w:t>
      </w:r>
      <w:r w:rsidR="00501029">
        <w:rPr>
          <w:rFonts w:ascii="Times New Roman" w:hAnsi="Times New Roman" w:cs="Times New Roman"/>
          <w:sz w:val="28"/>
          <w:szCs w:val="28"/>
        </w:rPr>
        <w:t xml:space="preserve"> </w:t>
      </w:r>
      <w:r w:rsidRPr="0068791B">
        <w:rPr>
          <w:rFonts w:ascii="Times New Roman" w:hAnsi="Times New Roman" w:cs="Times New Roman"/>
          <w:sz w:val="28"/>
          <w:szCs w:val="28"/>
        </w:rPr>
        <w:t xml:space="preserve"> </w:t>
      </w:r>
      <w:r w:rsidR="00366570">
        <w:rPr>
          <w:rFonts w:ascii="Times New Roman" w:hAnsi="Times New Roman" w:cs="Times New Roman"/>
          <w:sz w:val="28"/>
          <w:szCs w:val="28"/>
        </w:rPr>
        <w:t>31</w:t>
      </w:r>
      <w:r w:rsidRPr="0068791B">
        <w:rPr>
          <w:rFonts w:ascii="Times New Roman" w:hAnsi="Times New Roman" w:cs="Times New Roman"/>
          <w:sz w:val="28"/>
          <w:szCs w:val="28"/>
        </w:rPr>
        <w:t>.</w:t>
      </w:r>
      <w:r w:rsidR="0033653B">
        <w:rPr>
          <w:rFonts w:ascii="Times New Roman" w:hAnsi="Times New Roman" w:cs="Times New Roman"/>
          <w:sz w:val="28"/>
          <w:szCs w:val="28"/>
        </w:rPr>
        <w:t>0</w:t>
      </w:r>
      <w:r w:rsidR="00501029">
        <w:rPr>
          <w:rFonts w:ascii="Times New Roman" w:hAnsi="Times New Roman" w:cs="Times New Roman"/>
          <w:sz w:val="28"/>
          <w:szCs w:val="28"/>
        </w:rPr>
        <w:t>3</w:t>
      </w:r>
      <w:r w:rsidRPr="0068791B">
        <w:rPr>
          <w:rFonts w:ascii="Times New Roman" w:hAnsi="Times New Roman" w:cs="Times New Roman"/>
          <w:sz w:val="28"/>
          <w:szCs w:val="28"/>
        </w:rPr>
        <w:t>.202</w:t>
      </w:r>
      <w:r w:rsidR="00501029">
        <w:rPr>
          <w:rFonts w:ascii="Times New Roman" w:hAnsi="Times New Roman" w:cs="Times New Roman"/>
          <w:sz w:val="28"/>
          <w:szCs w:val="28"/>
        </w:rPr>
        <w:t>2</w:t>
      </w:r>
      <w:r w:rsidRPr="0068791B">
        <w:rPr>
          <w:rFonts w:ascii="Times New Roman" w:hAnsi="Times New Roman" w:cs="Times New Roman"/>
          <w:sz w:val="28"/>
          <w:szCs w:val="28"/>
        </w:rPr>
        <w:t xml:space="preserve">                      </w:t>
      </w:r>
      <w:bookmarkStart w:id="0" w:name="_GoBack"/>
      <w:bookmarkEnd w:id="0"/>
      <w:r w:rsidRPr="0068791B">
        <w:rPr>
          <w:rFonts w:ascii="Times New Roman" w:hAnsi="Times New Roman" w:cs="Times New Roman"/>
          <w:sz w:val="28"/>
          <w:szCs w:val="28"/>
        </w:rPr>
        <w:t xml:space="preserve">       </w:t>
      </w:r>
      <w:r w:rsidRPr="0068791B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3665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2DCD">
        <w:rPr>
          <w:rFonts w:ascii="Times New Roman" w:hAnsi="Times New Roman" w:cs="Times New Roman"/>
          <w:b/>
          <w:sz w:val="28"/>
          <w:szCs w:val="28"/>
        </w:rPr>
        <w:t>17</w:t>
      </w:r>
      <w:r w:rsidR="0036657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</w:p>
    <w:p w:rsidR="0068791B" w:rsidRPr="0068791B" w:rsidRDefault="0068791B" w:rsidP="00366570">
      <w:pPr>
        <w:spacing w:after="0"/>
        <w:ind w:left="426" w:right="-76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8791B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68791B">
        <w:rPr>
          <w:rFonts w:ascii="Times New Roman" w:hAnsi="Times New Roman" w:cs="Times New Roman"/>
          <w:sz w:val="28"/>
          <w:szCs w:val="28"/>
        </w:rPr>
        <w:t>. Бисерть</w:t>
      </w:r>
    </w:p>
    <w:p w:rsidR="00366570" w:rsidRDefault="00366570" w:rsidP="00366570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55F16" w:rsidRDefault="0068791B" w:rsidP="00855F1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8791B">
        <w:rPr>
          <w:rFonts w:ascii="Times New Roman" w:hAnsi="Times New Roman" w:cs="Times New Roman"/>
          <w:b/>
          <w:i/>
          <w:sz w:val="28"/>
          <w:szCs w:val="28"/>
        </w:rPr>
        <w:t xml:space="preserve">О </w:t>
      </w:r>
      <w:r w:rsidR="00FA5AD4">
        <w:rPr>
          <w:rFonts w:ascii="Times New Roman" w:hAnsi="Times New Roman" w:cs="Times New Roman"/>
          <w:b/>
          <w:i/>
          <w:sz w:val="28"/>
          <w:szCs w:val="28"/>
        </w:rPr>
        <w:t xml:space="preserve">внесении изменений в </w:t>
      </w:r>
      <w:r w:rsidR="00855F16">
        <w:rPr>
          <w:rFonts w:ascii="Times New Roman" w:hAnsi="Times New Roman" w:cs="Times New Roman"/>
          <w:b/>
          <w:i/>
          <w:sz w:val="28"/>
          <w:szCs w:val="28"/>
        </w:rPr>
        <w:t xml:space="preserve">решение Думы от 28.05.2020 № 16 </w:t>
      </w:r>
    </w:p>
    <w:p w:rsidR="0068791B" w:rsidRDefault="00855F16" w:rsidP="00855F1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«Об утверждении «</w:t>
      </w:r>
      <w:r w:rsidR="0068791B" w:rsidRPr="0068791B">
        <w:rPr>
          <w:rFonts w:ascii="Times New Roman" w:hAnsi="Times New Roman" w:cs="Times New Roman"/>
          <w:b/>
          <w:i/>
          <w:sz w:val="28"/>
          <w:szCs w:val="28"/>
        </w:rPr>
        <w:t>Положени</w:t>
      </w:r>
      <w:r>
        <w:rPr>
          <w:rFonts w:ascii="Times New Roman" w:hAnsi="Times New Roman" w:cs="Times New Roman"/>
          <w:b/>
          <w:i/>
          <w:sz w:val="28"/>
          <w:szCs w:val="28"/>
        </w:rPr>
        <w:t>я</w:t>
      </w:r>
      <w:r w:rsidR="0068791B" w:rsidRPr="0068791B">
        <w:rPr>
          <w:rFonts w:ascii="Times New Roman" w:hAnsi="Times New Roman" w:cs="Times New Roman"/>
          <w:b/>
          <w:i/>
          <w:sz w:val="28"/>
          <w:szCs w:val="28"/>
        </w:rPr>
        <w:t xml:space="preserve"> о бюджетном процессе в </w:t>
      </w:r>
      <w:proofErr w:type="spellStart"/>
      <w:r w:rsidR="0068791B" w:rsidRPr="0068791B">
        <w:rPr>
          <w:rFonts w:ascii="Times New Roman" w:hAnsi="Times New Roman" w:cs="Times New Roman"/>
          <w:b/>
          <w:i/>
          <w:sz w:val="28"/>
          <w:szCs w:val="28"/>
        </w:rPr>
        <w:t>Бисертском</w:t>
      </w:r>
      <w:proofErr w:type="spellEnd"/>
      <w:r w:rsidR="0068791B" w:rsidRPr="0068791B">
        <w:rPr>
          <w:rFonts w:ascii="Times New Roman" w:hAnsi="Times New Roman" w:cs="Times New Roman"/>
          <w:b/>
          <w:i/>
          <w:sz w:val="28"/>
          <w:szCs w:val="28"/>
        </w:rPr>
        <w:t xml:space="preserve"> городском округе</w:t>
      </w:r>
      <w:r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366570" w:rsidRPr="0068791B" w:rsidRDefault="00366570" w:rsidP="00855F1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8791B" w:rsidRPr="0068791B" w:rsidRDefault="0068791B" w:rsidP="00855F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91B">
        <w:rPr>
          <w:rFonts w:ascii="Times New Roman" w:hAnsi="Times New Roman" w:cs="Times New Roman"/>
          <w:sz w:val="28"/>
          <w:szCs w:val="28"/>
        </w:rPr>
        <w:t xml:space="preserve">      В </w:t>
      </w:r>
      <w:r w:rsidR="00FA5AD4">
        <w:rPr>
          <w:rFonts w:ascii="Times New Roman" w:hAnsi="Times New Roman" w:cs="Times New Roman"/>
          <w:sz w:val="28"/>
          <w:szCs w:val="28"/>
        </w:rPr>
        <w:t>связи с внесением изменений в</w:t>
      </w:r>
      <w:r w:rsidRPr="0068791B">
        <w:rPr>
          <w:rFonts w:ascii="Times New Roman" w:hAnsi="Times New Roman" w:cs="Times New Roman"/>
          <w:sz w:val="28"/>
          <w:szCs w:val="28"/>
        </w:rPr>
        <w:t xml:space="preserve"> Бюджетн</w:t>
      </w:r>
      <w:r w:rsidR="00FA5AD4">
        <w:rPr>
          <w:rFonts w:ascii="Times New Roman" w:hAnsi="Times New Roman" w:cs="Times New Roman"/>
          <w:sz w:val="28"/>
          <w:szCs w:val="28"/>
        </w:rPr>
        <w:t>ый</w:t>
      </w:r>
      <w:r w:rsidRPr="0068791B">
        <w:rPr>
          <w:rFonts w:ascii="Times New Roman" w:hAnsi="Times New Roman" w:cs="Times New Roman"/>
          <w:sz w:val="28"/>
          <w:szCs w:val="28"/>
        </w:rPr>
        <w:t xml:space="preserve"> кодекс Российской Федерации, в целях приведения Положения о бюджетном процессе в </w:t>
      </w:r>
      <w:proofErr w:type="spellStart"/>
      <w:r w:rsidRPr="0068791B">
        <w:rPr>
          <w:rFonts w:ascii="Times New Roman" w:hAnsi="Times New Roman" w:cs="Times New Roman"/>
          <w:sz w:val="28"/>
          <w:szCs w:val="28"/>
        </w:rPr>
        <w:t>Бисертском</w:t>
      </w:r>
      <w:proofErr w:type="spellEnd"/>
      <w:r w:rsidRPr="0068791B">
        <w:rPr>
          <w:rFonts w:ascii="Times New Roman" w:hAnsi="Times New Roman" w:cs="Times New Roman"/>
          <w:sz w:val="28"/>
          <w:szCs w:val="28"/>
        </w:rPr>
        <w:t xml:space="preserve"> городском округе в соответствие с действующим законодательством,</w:t>
      </w:r>
    </w:p>
    <w:p w:rsidR="0068791B" w:rsidRPr="0068791B" w:rsidRDefault="0068791B" w:rsidP="00855F1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91B">
        <w:rPr>
          <w:rFonts w:ascii="Times New Roman" w:hAnsi="Times New Roman" w:cs="Times New Roman"/>
          <w:b/>
          <w:sz w:val="28"/>
          <w:szCs w:val="28"/>
        </w:rPr>
        <w:t xml:space="preserve">Дума </w:t>
      </w:r>
      <w:proofErr w:type="spellStart"/>
      <w:r w:rsidRPr="0068791B">
        <w:rPr>
          <w:rFonts w:ascii="Times New Roman" w:hAnsi="Times New Roman" w:cs="Times New Roman"/>
          <w:b/>
          <w:sz w:val="28"/>
          <w:szCs w:val="28"/>
        </w:rPr>
        <w:t>Бисертского</w:t>
      </w:r>
      <w:proofErr w:type="spellEnd"/>
      <w:r w:rsidRPr="0068791B">
        <w:rPr>
          <w:rFonts w:ascii="Times New Roman" w:hAnsi="Times New Roman" w:cs="Times New Roman"/>
          <w:b/>
          <w:sz w:val="28"/>
          <w:szCs w:val="28"/>
        </w:rPr>
        <w:t xml:space="preserve"> городского округа</w:t>
      </w:r>
    </w:p>
    <w:p w:rsidR="00D51A48" w:rsidRDefault="00D51A48" w:rsidP="00855F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83F3D" w:rsidRDefault="0068791B" w:rsidP="00855F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8791B">
        <w:rPr>
          <w:rFonts w:ascii="Times New Roman" w:hAnsi="Times New Roman" w:cs="Times New Roman"/>
          <w:b/>
          <w:sz w:val="28"/>
          <w:szCs w:val="28"/>
        </w:rPr>
        <w:t>Р Е Ш И Л А:</w:t>
      </w:r>
    </w:p>
    <w:p w:rsidR="00FA5AD4" w:rsidRDefault="0068791B" w:rsidP="00D51A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91B">
        <w:rPr>
          <w:rFonts w:ascii="Times New Roman" w:hAnsi="Times New Roman" w:cs="Times New Roman"/>
          <w:sz w:val="28"/>
          <w:szCs w:val="28"/>
        </w:rPr>
        <w:t xml:space="preserve">1. </w:t>
      </w:r>
      <w:r w:rsidR="00FA5AD4">
        <w:rPr>
          <w:rFonts w:ascii="Times New Roman" w:hAnsi="Times New Roman" w:cs="Times New Roman"/>
          <w:sz w:val="28"/>
          <w:szCs w:val="28"/>
        </w:rPr>
        <w:t xml:space="preserve">Внести следующие изменения в </w:t>
      </w:r>
      <w:r w:rsidR="00D51A48">
        <w:rPr>
          <w:rFonts w:ascii="Times New Roman" w:hAnsi="Times New Roman" w:cs="Times New Roman"/>
          <w:sz w:val="28"/>
          <w:szCs w:val="28"/>
        </w:rPr>
        <w:t>«</w:t>
      </w:r>
      <w:r w:rsidRPr="0068791B">
        <w:rPr>
          <w:rFonts w:ascii="Times New Roman" w:hAnsi="Times New Roman" w:cs="Times New Roman"/>
          <w:sz w:val="28"/>
          <w:szCs w:val="28"/>
        </w:rPr>
        <w:t xml:space="preserve">Положение о бюджетном процессе в </w:t>
      </w:r>
      <w:proofErr w:type="spellStart"/>
      <w:r w:rsidRPr="0068791B">
        <w:rPr>
          <w:rFonts w:ascii="Times New Roman" w:hAnsi="Times New Roman" w:cs="Times New Roman"/>
          <w:sz w:val="28"/>
          <w:szCs w:val="28"/>
        </w:rPr>
        <w:t>Бисертском</w:t>
      </w:r>
      <w:proofErr w:type="spellEnd"/>
      <w:r w:rsidRPr="0068791B">
        <w:rPr>
          <w:rFonts w:ascii="Times New Roman" w:hAnsi="Times New Roman" w:cs="Times New Roman"/>
          <w:sz w:val="28"/>
          <w:szCs w:val="28"/>
        </w:rPr>
        <w:t xml:space="preserve"> городском округе</w:t>
      </w:r>
      <w:r w:rsidR="00D51A48">
        <w:rPr>
          <w:rFonts w:ascii="Times New Roman" w:hAnsi="Times New Roman" w:cs="Times New Roman"/>
          <w:sz w:val="28"/>
          <w:szCs w:val="28"/>
        </w:rPr>
        <w:t>»</w:t>
      </w:r>
      <w:r w:rsidR="00FA5AD4">
        <w:rPr>
          <w:rFonts w:ascii="Times New Roman" w:hAnsi="Times New Roman" w:cs="Times New Roman"/>
          <w:sz w:val="28"/>
          <w:szCs w:val="28"/>
        </w:rPr>
        <w:t xml:space="preserve">, утвержденное решением Думы </w:t>
      </w:r>
      <w:proofErr w:type="spellStart"/>
      <w:r w:rsidR="00FA5AD4">
        <w:rPr>
          <w:rFonts w:ascii="Times New Roman" w:hAnsi="Times New Roman" w:cs="Times New Roman"/>
          <w:sz w:val="28"/>
          <w:szCs w:val="28"/>
        </w:rPr>
        <w:t>Бисертского</w:t>
      </w:r>
      <w:proofErr w:type="spellEnd"/>
      <w:r w:rsidR="00FA5AD4">
        <w:rPr>
          <w:rFonts w:ascii="Times New Roman" w:hAnsi="Times New Roman" w:cs="Times New Roman"/>
          <w:sz w:val="28"/>
          <w:szCs w:val="28"/>
        </w:rPr>
        <w:t xml:space="preserve"> городского округа №16 от 28.05.2020:</w:t>
      </w:r>
    </w:p>
    <w:p w:rsidR="00FB3601" w:rsidRDefault="00FA5AD4" w:rsidP="00855F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B3601">
        <w:rPr>
          <w:rFonts w:ascii="Times New Roman" w:hAnsi="Times New Roman" w:cs="Times New Roman"/>
          <w:sz w:val="28"/>
          <w:szCs w:val="28"/>
        </w:rPr>
        <w:t xml:space="preserve">подпункты 2, </w:t>
      </w:r>
      <w:proofErr w:type="gramStart"/>
      <w:r w:rsidR="00FB3601">
        <w:rPr>
          <w:rFonts w:ascii="Times New Roman" w:hAnsi="Times New Roman" w:cs="Times New Roman"/>
          <w:sz w:val="28"/>
          <w:szCs w:val="28"/>
        </w:rPr>
        <w:t>6  пункта</w:t>
      </w:r>
      <w:proofErr w:type="gramEnd"/>
      <w:r w:rsidR="00FB3601">
        <w:rPr>
          <w:rFonts w:ascii="Times New Roman" w:hAnsi="Times New Roman" w:cs="Times New Roman"/>
          <w:sz w:val="28"/>
          <w:szCs w:val="28"/>
        </w:rPr>
        <w:t xml:space="preserve"> 2 статьи 8 признать утратившим</w:t>
      </w:r>
      <w:r w:rsidR="00D51A48">
        <w:rPr>
          <w:rFonts w:ascii="Times New Roman" w:hAnsi="Times New Roman" w:cs="Times New Roman"/>
          <w:sz w:val="28"/>
          <w:szCs w:val="28"/>
        </w:rPr>
        <w:t>и</w:t>
      </w:r>
      <w:r w:rsidR="00FB3601">
        <w:rPr>
          <w:rFonts w:ascii="Times New Roman" w:hAnsi="Times New Roman" w:cs="Times New Roman"/>
          <w:sz w:val="28"/>
          <w:szCs w:val="28"/>
        </w:rPr>
        <w:t xml:space="preserve"> силу;</w:t>
      </w:r>
    </w:p>
    <w:p w:rsidR="00D51A48" w:rsidRDefault="00FB3601" w:rsidP="00855F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8791B" w:rsidRPr="006879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пункт 8 статьи 15 дополнить абзацем следующего содержания: </w:t>
      </w:r>
    </w:p>
    <w:p w:rsidR="0068791B" w:rsidRDefault="00FB3601" w:rsidP="00D51A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«Комиссия создается с момента принятия решения </w:t>
      </w:r>
      <w:r w:rsidR="00815734">
        <w:rPr>
          <w:rFonts w:ascii="Times New Roman" w:hAnsi="Times New Roman" w:cs="Times New Roman"/>
          <w:sz w:val="28"/>
          <w:szCs w:val="28"/>
        </w:rPr>
        <w:t xml:space="preserve">Думы </w:t>
      </w:r>
      <w:proofErr w:type="spellStart"/>
      <w:r w:rsidR="00815734">
        <w:rPr>
          <w:rFonts w:ascii="Times New Roman" w:hAnsi="Times New Roman" w:cs="Times New Roman"/>
          <w:sz w:val="28"/>
          <w:szCs w:val="28"/>
        </w:rPr>
        <w:t>Бисертского</w:t>
      </w:r>
      <w:proofErr w:type="spellEnd"/>
      <w:r w:rsidR="00815734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  <w:r>
        <w:rPr>
          <w:rFonts w:ascii="Times New Roman" w:hAnsi="Times New Roman" w:cs="Times New Roman"/>
          <w:sz w:val="28"/>
          <w:szCs w:val="28"/>
        </w:rPr>
        <w:t>о ее создании</w:t>
      </w:r>
      <w:r w:rsidR="00815734">
        <w:rPr>
          <w:rFonts w:ascii="Times New Roman" w:hAnsi="Times New Roman" w:cs="Times New Roman"/>
          <w:sz w:val="28"/>
          <w:szCs w:val="28"/>
        </w:rPr>
        <w:t>. Одновременно утверждается Положение о работе комиссии</w:t>
      </w:r>
      <w:r w:rsidR="0050102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501029" w:rsidRDefault="00501029" w:rsidP="00855F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абзац 2 пункта 3 статьи 32 заменить абзацем следующего содержания:</w:t>
      </w:r>
      <w:r w:rsidRPr="005010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«Внутренний муниципальный финансовый контроль осуществляется в соответствии с федеральными стандартами, утвержденными нормативными правовыми актами Правительства Российской Федерации.»</w:t>
      </w:r>
    </w:p>
    <w:p w:rsidR="0068791B" w:rsidRPr="0068791B" w:rsidRDefault="0068791B" w:rsidP="00855F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91B">
        <w:rPr>
          <w:rFonts w:ascii="Times New Roman" w:hAnsi="Times New Roman" w:cs="Times New Roman"/>
          <w:sz w:val="28"/>
          <w:szCs w:val="28"/>
        </w:rPr>
        <w:t>2. Настоящее Решение разместить на официальн</w:t>
      </w:r>
      <w:r w:rsidR="003B4D1E">
        <w:rPr>
          <w:rFonts w:ascii="Times New Roman" w:hAnsi="Times New Roman" w:cs="Times New Roman"/>
          <w:sz w:val="28"/>
          <w:szCs w:val="28"/>
        </w:rPr>
        <w:t>ых</w:t>
      </w:r>
      <w:r w:rsidRPr="0068791B">
        <w:rPr>
          <w:rFonts w:ascii="Times New Roman" w:hAnsi="Times New Roman" w:cs="Times New Roman"/>
          <w:sz w:val="28"/>
          <w:szCs w:val="28"/>
        </w:rPr>
        <w:t xml:space="preserve"> сайт</w:t>
      </w:r>
      <w:r w:rsidR="003B4D1E">
        <w:rPr>
          <w:rFonts w:ascii="Times New Roman" w:hAnsi="Times New Roman" w:cs="Times New Roman"/>
          <w:sz w:val="28"/>
          <w:szCs w:val="28"/>
        </w:rPr>
        <w:t>ах Думы</w:t>
      </w:r>
      <w:r w:rsidR="003B4D1E" w:rsidRPr="003B4D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4D1E" w:rsidRPr="0068791B">
        <w:rPr>
          <w:rFonts w:ascii="Times New Roman" w:hAnsi="Times New Roman" w:cs="Times New Roman"/>
          <w:sz w:val="28"/>
          <w:szCs w:val="28"/>
        </w:rPr>
        <w:t>Бисертского</w:t>
      </w:r>
      <w:proofErr w:type="spellEnd"/>
      <w:r w:rsidR="003B4D1E" w:rsidRPr="0068791B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="003B4D1E" w:rsidRPr="003B4D1E">
        <w:t xml:space="preserve"> </w:t>
      </w:r>
      <w:r w:rsidR="003B4D1E">
        <w:t>(</w:t>
      </w:r>
      <w:r w:rsidR="003B4D1E" w:rsidRPr="003B4D1E">
        <w:rPr>
          <w:rFonts w:ascii="Times New Roman" w:hAnsi="Times New Roman" w:cs="Times New Roman"/>
          <w:sz w:val="28"/>
          <w:szCs w:val="28"/>
        </w:rPr>
        <w:t>http://dumabgo.ru</w:t>
      </w:r>
      <w:r w:rsidR="003B4D1E">
        <w:rPr>
          <w:rFonts w:ascii="Times New Roman" w:hAnsi="Times New Roman" w:cs="Times New Roman"/>
          <w:sz w:val="28"/>
          <w:szCs w:val="28"/>
        </w:rPr>
        <w:t>) и</w:t>
      </w:r>
      <w:r w:rsidRPr="0068791B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Pr="0068791B">
        <w:rPr>
          <w:rFonts w:ascii="Times New Roman" w:hAnsi="Times New Roman" w:cs="Times New Roman"/>
          <w:sz w:val="28"/>
          <w:szCs w:val="28"/>
        </w:rPr>
        <w:t>Бисертского</w:t>
      </w:r>
      <w:proofErr w:type="spellEnd"/>
      <w:r w:rsidRPr="0068791B">
        <w:rPr>
          <w:rFonts w:ascii="Times New Roman" w:hAnsi="Times New Roman" w:cs="Times New Roman"/>
          <w:sz w:val="28"/>
          <w:szCs w:val="28"/>
        </w:rPr>
        <w:t xml:space="preserve"> городского округа (http://bisert.midural.ru).</w:t>
      </w:r>
    </w:p>
    <w:p w:rsidR="0068791B" w:rsidRPr="0068791B" w:rsidRDefault="00FA5AD4" w:rsidP="00855F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8791B" w:rsidRPr="0068791B">
        <w:rPr>
          <w:rFonts w:ascii="Times New Roman" w:hAnsi="Times New Roman" w:cs="Times New Roman"/>
          <w:sz w:val="28"/>
          <w:szCs w:val="28"/>
        </w:rPr>
        <w:t>. Контроль за исполнением настоящего решения возложить на комиссию по бюджету, финансам и налогам (председатель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6570">
        <w:rPr>
          <w:rFonts w:ascii="Times New Roman" w:hAnsi="Times New Roman" w:cs="Times New Roman"/>
          <w:sz w:val="28"/>
          <w:szCs w:val="28"/>
        </w:rPr>
        <w:t>Иванов Ю.С.</w:t>
      </w:r>
      <w:r w:rsidR="0068791B" w:rsidRPr="0068791B">
        <w:rPr>
          <w:rFonts w:ascii="Times New Roman" w:hAnsi="Times New Roman" w:cs="Times New Roman"/>
          <w:sz w:val="28"/>
          <w:szCs w:val="28"/>
        </w:rPr>
        <w:t>).</w:t>
      </w:r>
    </w:p>
    <w:p w:rsidR="00366570" w:rsidRDefault="00366570" w:rsidP="00855F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791B" w:rsidRPr="0068791B" w:rsidRDefault="0068791B" w:rsidP="00855F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91B">
        <w:rPr>
          <w:rFonts w:ascii="Times New Roman" w:hAnsi="Times New Roman" w:cs="Times New Roman"/>
          <w:sz w:val="28"/>
          <w:szCs w:val="28"/>
        </w:rPr>
        <w:t>Председатель Думы                                       Глава</w:t>
      </w:r>
    </w:p>
    <w:p w:rsidR="0068791B" w:rsidRPr="0068791B" w:rsidRDefault="0068791B" w:rsidP="00855F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8791B">
        <w:rPr>
          <w:rFonts w:ascii="Times New Roman" w:hAnsi="Times New Roman" w:cs="Times New Roman"/>
          <w:sz w:val="28"/>
          <w:szCs w:val="28"/>
        </w:rPr>
        <w:t>Бисертского</w:t>
      </w:r>
      <w:proofErr w:type="spellEnd"/>
      <w:r w:rsidRPr="0068791B">
        <w:rPr>
          <w:rFonts w:ascii="Times New Roman" w:hAnsi="Times New Roman" w:cs="Times New Roman"/>
          <w:sz w:val="28"/>
          <w:szCs w:val="28"/>
        </w:rPr>
        <w:t xml:space="preserve"> городского округа                    </w:t>
      </w:r>
      <w:proofErr w:type="spellStart"/>
      <w:r w:rsidRPr="0068791B">
        <w:rPr>
          <w:rFonts w:ascii="Times New Roman" w:hAnsi="Times New Roman" w:cs="Times New Roman"/>
          <w:sz w:val="28"/>
          <w:szCs w:val="28"/>
        </w:rPr>
        <w:t>Бисертского</w:t>
      </w:r>
      <w:proofErr w:type="spellEnd"/>
      <w:r w:rsidRPr="0068791B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</w:p>
    <w:p w:rsidR="00672DCD" w:rsidRDefault="0068791B" w:rsidP="00D51A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91B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030CDF" w:rsidRDefault="0068791B" w:rsidP="00D51A48">
      <w:pPr>
        <w:spacing w:after="0" w:line="240" w:lineRule="auto"/>
        <w:jc w:val="both"/>
        <w:rPr>
          <w:rFonts w:ascii="Liberation Serif" w:hAnsi="Liberation Serif"/>
          <w:sz w:val="26"/>
          <w:szCs w:val="26"/>
        </w:rPr>
      </w:pPr>
      <w:r w:rsidRPr="0068791B">
        <w:rPr>
          <w:rFonts w:ascii="Times New Roman" w:hAnsi="Times New Roman" w:cs="Times New Roman"/>
          <w:sz w:val="28"/>
          <w:szCs w:val="28"/>
        </w:rPr>
        <w:t xml:space="preserve">                       А.Я. Братухина                     </w:t>
      </w:r>
      <w:r w:rsidRPr="0068791B">
        <w:rPr>
          <w:rFonts w:ascii="Times New Roman" w:hAnsi="Times New Roman" w:cs="Times New Roman"/>
          <w:sz w:val="28"/>
          <w:szCs w:val="28"/>
        </w:rPr>
        <w:tab/>
      </w:r>
      <w:r w:rsidRPr="0068791B">
        <w:rPr>
          <w:rFonts w:ascii="Times New Roman" w:hAnsi="Times New Roman" w:cs="Times New Roman"/>
          <w:sz w:val="28"/>
          <w:szCs w:val="28"/>
        </w:rPr>
        <w:tab/>
      </w:r>
      <w:r w:rsidRPr="0068791B">
        <w:rPr>
          <w:rFonts w:ascii="Times New Roman" w:hAnsi="Times New Roman" w:cs="Times New Roman"/>
          <w:sz w:val="28"/>
          <w:szCs w:val="28"/>
        </w:rPr>
        <w:tab/>
        <w:t xml:space="preserve">    В.С. Суровцева</w:t>
      </w:r>
    </w:p>
    <w:sectPr w:rsidR="00030CDF" w:rsidSect="00C8766B">
      <w:pgSz w:w="11906" w:h="16838"/>
      <w:pgMar w:top="568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351"/>
    <w:rsid w:val="00011C90"/>
    <w:rsid w:val="000228ED"/>
    <w:rsid w:val="00025FB6"/>
    <w:rsid w:val="00030CDF"/>
    <w:rsid w:val="00057C0C"/>
    <w:rsid w:val="00063840"/>
    <w:rsid w:val="000C66F3"/>
    <w:rsid w:val="000D757E"/>
    <w:rsid w:val="000E650A"/>
    <w:rsid w:val="000E6B5C"/>
    <w:rsid w:val="000F3F78"/>
    <w:rsid w:val="001069E9"/>
    <w:rsid w:val="00112BF6"/>
    <w:rsid w:val="001415AC"/>
    <w:rsid w:val="00152190"/>
    <w:rsid w:val="001653C8"/>
    <w:rsid w:val="00174786"/>
    <w:rsid w:val="00191E8F"/>
    <w:rsid w:val="001B3748"/>
    <w:rsid w:val="001B3E7E"/>
    <w:rsid w:val="00225C56"/>
    <w:rsid w:val="00230EAE"/>
    <w:rsid w:val="00240B19"/>
    <w:rsid w:val="00247941"/>
    <w:rsid w:val="0029748B"/>
    <w:rsid w:val="002B6D4C"/>
    <w:rsid w:val="002C0764"/>
    <w:rsid w:val="00301511"/>
    <w:rsid w:val="0031141D"/>
    <w:rsid w:val="00313807"/>
    <w:rsid w:val="00323D9A"/>
    <w:rsid w:val="0033653B"/>
    <w:rsid w:val="00341B5B"/>
    <w:rsid w:val="00356D17"/>
    <w:rsid w:val="00366570"/>
    <w:rsid w:val="003B4D1E"/>
    <w:rsid w:val="003B6A7B"/>
    <w:rsid w:val="003C637A"/>
    <w:rsid w:val="003F5F98"/>
    <w:rsid w:val="00402707"/>
    <w:rsid w:val="00414A6B"/>
    <w:rsid w:val="004752C9"/>
    <w:rsid w:val="004A0BEA"/>
    <w:rsid w:val="004A7891"/>
    <w:rsid w:val="004D5F27"/>
    <w:rsid w:val="004E55D9"/>
    <w:rsid w:val="004F2D0C"/>
    <w:rsid w:val="004F2E22"/>
    <w:rsid w:val="00500D30"/>
    <w:rsid w:val="00501029"/>
    <w:rsid w:val="005130F2"/>
    <w:rsid w:val="00596552"/>
    <w:rsid w:val="005D5794"/>
    <w:rsid w:val="005F5CB4"/>
    <w:rsid w:val="005F7496"/>
    <w:rsid w:val="005F789F"/>
    <w:rsid w:val="0061649E"/>
    <w:rsid w:val="00627141"/>
    <w:rsid w:val="0064621E"/>
    <w:rsid w:val="00667C02"/>
    <w:rsid w:val="00672DCD"/>
    <w:rsid w:val="0068131C"/>
    <w:rsid w:val="00683646"/>
    <w:rsid w:val="00683B0F"/>
    <w:rsid w:val="0068791B"/>
    <w:rsid w:val="006A7FD5"/>
    <w:rsid w:val="006B5EE5"/>
    <w:rsid w:val="006D2D91"/>
    <w:rsid w:val="006E215F"/>
    <w:rsid w:val="00746288"/>
    <w:rsid w:val="00747BB2"/>
    <w:rsid w:val="00797668"/>
    <w:rsid w:val="007B22A2"/>
    <w:rsid w:val="007F51E6"/>
    <w:rsid w:val="008151E7"/>
    <w:rsid w:val="00815525"/>
    <w:rsid w:val="00815734"/>
    <w:rsid w:val="008500D7"/>
    <w:rsid w:val="00855F16"/>
    <w:rsid w:val="008869BE"/>
    <w:rsid w:val="00891D7A"/>
    <w:rsid w:val="008A45BB"/>
    <w:rsid w:val="008A4E09"/>
    <w:rsid w:val="008B0DFA"/>
    <w:rsid w:val="008D117A"/>
    <w:rsid w:val="008E26FA"/>
    <w:rsid w:val="008F7808"/>
    <w:rsid w:val="009154DB"/>
    <w:rsid w:val="0092518D"/>
    <w:rsid w:val="00931393"/>
    <w:rsid w:val="009831EE"/>
    <w:rsid w:val="00983F3D"/>
    <w:rsid w:val="009A6E82"/>
    <w:rsid w:val="009B03A6"/>
    <w:rsid w:val="009D6E07"/>
    <w:rsid w:val="009E5699"/>
    <w:rsid w:val="009F0F03"/>
    <w:rsid w:val="00A37263"/>
    <w:rsid w:val="00A4110A"/>
    <w:rsid w:val="00A4248D"/>
    <w:rsid w:val="00A4403B"/>
    <w:rsid w:val="00A46104"/>
    <w:rsid w:val="00AC12EF"/>
    <w:rsid w:val="00AC5316"/>
    <w:rsid w:val="00AD2829"/>
    <w:rsid w:val="00AF1E2A"/>
    <w:rsid w:val="00B0369E"/>
    <w:rsid w:val="00B478D0"/>
    <w:rsid w:val="00B57EBB"/>
    <w:rsid w:val="00B94AB0"/>
    <w:rsid w:val="00BB1F0E"/>
    <w:rsid w:val="00BF2FBD"/>
    <w:rsid w:val="00C11E48"/>
    <w:rsid w:val="00C3566C"/>
    <w:rsid w:val="00C52BD3"/>
    <w:rsid w:val="00C77C26"/>
    <w:rsid w:val="00C86963"/>
    <w:rsid w:val="00C8766B"/>
    <w:rsid w:val="00CB05BB"/>
    <w:rsid w:val="00CE73F9"/>
    <w:rsid w:val="00CF1733"/>
    <w:rsid w:val="00D51A48"/>
    <w:rsid w:val="00D6614B"/>
    <w:rsid w:val="00D864BC"/>
    <w:rsid w:val="00D86FFA"/>
    <w:rsid w:val="00D95089"/>
    <w:rsid w:val="00DB1493"/>
    <w:rsid w:val="00DC195F"/>
    <w:rsid w:val="00DF2085"/>
    <w:rsid w:val="00E32903"/>
    <w:rsid w:val="00E65C2E"/>
    <w:rsid w:val="00E775F7"/>
    <w:rsid w:val="00EA2D78"/>
    <w:rsid w:val="00EF7EDD"/>
    <w:rsid w:val="00F07761"/>
    <w:rsid w:val="00F90841"/>
    <w:rsid w:val="00FA4351"/>
    <w:rsid w:val="00FA5AD4"/>
    <w:rsid w:val="00FA5CF1"/>
    <w:rsid w:val="00FB3601"/>
    <w:rsid w:val="00FE2C21"/>
    <w:rsid w:val="00FF42DD"/>
    <w:rsid w:val="00FF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755336-FE07-43E3-AD88-512B4DE4C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43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A435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A43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A435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A43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A435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A435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A435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0C66F3"/>
    <w:rPr>
      <w:color w:val="0000FF" w:themeColor="hyperlink"/>
      <w:u w:val="single"/>
    </w:rPr>
  </w:style>
  <w:style w:type="paragraph" w:styleId="a4">
    <w:name w:val="Title"/>
    <w:basedOn w:val="a"/>
    <w:link w:val="a5"/>
    <w:qFormat/>
    <w:rsid w:val="0068791B"/>
    <w:pPr>
      <w:spacing w:after="0" w:line="240" w:lineRule="auto"/>
      <w:jc w:val="center"/>
    </w:pPr>
    <w:rPr>
      <w:rFonts w:ascii="Arial" w:eastAsia="Times New Roman" w:hAnsi="Arial" w:cs="Times New Roman"/>
      <w:b/>
      <w:sz w:val="44"/>
      <w:szCs w:val="20"/>
      <w:lang w:eastAsia="ru-RU"/>
    </w:rPr>
  </w:style>
  <w:style w:type="character" w:customStyle="1" w:styleId="a5">
    <w:name w:val="Название Знак"/>
    <w:basedOn w:val="a0"/>
    <w:link w:val="a4"/>
    <w:rsid w:val="0068791B"/>
    <w:rPr>
      <w:rFonts w:ascii="Arial" w:eastAsia="Times New Roman" w:hAnsi="Arial" w:cs="Times New Roman"/>
      <w:b/>
      <w:sz w:val="44"/>
      <w:szCs w:val="20"/>
      <w:lang w:eastAsia="ru-RU"/>
    </w:rPr>
  </w:style>
  <w:style w:type="paragraph" w:styleId="a6">
    <w:name w:val="List Paragraph"/>
    <w:basedOn w:val="a"/>
    <w:uiPriority w:val="34"/>
    <w:qFormat/>
    <w:rsid w:val="00FA5A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E1C89A-6AB4-47B7-9DC9-5AE19CC56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Финансовый отдел БГО</dc:creator>
  <cp:lastModifiedBy>Марина Марина</cp:lastModifiedBy>
  <cp:revision>8</cp:revision>
  <dcterms:created xsi:type="dcterms:W3CDTF">2022-03-17T08:09:00Z</dcterms:created>
  <dcterms:modified xsi:type="dcterms:W3CDTF">2022-04-01T03:34:00Z</dcterms:modified>
</cp:coreProperties>
</file>